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0" w:rsidRPr="006449F0" w:rsidRDefault="00695F8B" w:rsidP="003559E0">
      <w:pPr>
        <w:pStyle w:val="3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  <w:r w:rsidRPr="005E3A01">
        <w:rPr>
          <w:szCs w:val="28"/>
        </w:rPr>
        <w:t>А</w:t>
      </w:r>
      <w:r>
        <w:rPr>
          <w:szCs w:val="28"/>
        </w:rPr>
        <w:t>нализатор показателей гемостаза</w:t>
      </w:r>
      <w:r w:rsidR="009D3F78">
        <w:rPr>
          <w:szCs w:val="28"/>
        </w:rPr>
        <w:t xml:space="preserve"> (коагулометр)</w:t>
      </w:r>
    </w:p>
    <w:p w:rsidR="00695F8B" w:rsidRPr="003E1B2C" w:rsidRDefault="006449F0" w:rsidP="00695F8B">
      <w:pPr>
        <w:pStyle w:val="3"/>
        <w:numPr>
          <w:ilvl w:val="0"/>
          <w:numId w:val="0"/>
        </w:numPr>
        <w:spacing w:before="0" w:after="0"/>
        <w:jc w:val="center"/>
        <w:rPr>
          <w:color w:val="CC0000"/>
          <w:sz w:val="25"/>
          <w:szCs w:val="25"/>
        </w:rPr>
      </w:pPr>
      <w:r w:rsidRPr="003E1B2C">
        <w:rPr>
          <w:color w:val="CC0000"/>
          <w:sz w:val="25"/>
          <w:szCs w:val="25"/>
        </w:rPr>
        <w:t>двух</w:t>
      </w:r>
      <w:r w:rsidR="00695F8B" w:rsidRPr="003E1B2C">
        <w:rPr>
          <w:color w:val="CC0000"/>
          <w:sz w:val="25"/>
          <w:szCs w:val="25"/>
        </w:rPr>
        <w:t>канальный</w:t>
      </w:r>
      <w:r w:rsidR="00BA1B00" w:rsidRPr="003E1B2C">
        <w:rPr>
          <w:color w:val="CC0000"/>
          <w:sz w:val="25"/>
          <w:szCs w:val="25"/>
        </w:rPr>
        <w:t>,</w:t>
      </w:r>
      <w:r w:rsidR="00695F8B" w:rsidRPr="003E1B2C">
        <w:rPr>
          <w:color w:val="CC0000"/>
          <w:sz w:val="25"/>
          <w:szCs w:val="25"/>
        </w:rPr>
        <w:t xml:space="preserve"> </w:t>
      </w:r>
      <w:r w:rsidR="00BA1B00" w:rsidRPr="003E1B2C">
        <w:rPr>
          <w:color w:val="CC0000"/>
          <w:sz w:val="25"/>
          <w:szCs w:val="25"/>
        </w:rPr>
        <w:t>встроенный</w:t>
      </w:r>
      <w:r w:rsidR="00695F8B" w:rsidRPr="003E1B2C">
        <w:rPr>
          <w:color w:val="CC0000"/>
          <w:sz w:val="25"/>
          <w:szCs w:val="25"/>
        </w:rPr>
        <w:t xml:space="preserve"> принтер</w:t>
      </w:r>
      <w:r w:rsidR="00BA1B00" w:rsidRPr="003E1B2C">
        <w:rPr>
          <w:color w:val="CC0000"/>
          <w:sz w:val="25"/>
          <w:szCs w:val="25"/>
        </w:rPr>
        <w:t>, контроль качества</w:t>
      </w:r>
    </w:p>
    <w:p w:rsidR="00695F8B" w:rsidRPr="00925257" w:rsidRDefault="00695F8B" w:rsidP="00695F8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438"/>
        <w:gridCol w:w="4439"/>
      </w:tblGrid>
      <w:tr w:rsidR="00695F8B" w:rsidTr="00865D69">
        <w:trPr>
          <w:tblHeader/>
        </w:trPr>
        <w:tc>
          <w:tcPr>
            <w:tcW w:w="771" w:type="dxa"/>
          </w:tcPr>
          <w:p w:rsidR="00695F8B" w:rsidRDefault="00695F8B" w:rsidP="00865D69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3"/>
            </w:pPr>
            <w:r>
              <w:t xml:space="preserve">Наличие функций или величина параметра, </w:t>
            </w:r>
            <w:proofErr w:type="gramStart"/>
            <w:r>
              <w:t>заданные</w:t>
            </w:r>
            <w:proofErr w:type="gramEnd"/>
            <w:r>
              <w:t xml:space="preserve"> по ТЗ</w:t>
            </w:r>
          </w:p>
        </w:tc>
      </w:tr>
      <w:tr w:rsidR="00695F8B" w:rsidTr="00865D69">
        <w:tc>
          <w:tcPr>
            <w:tcW w:w="9648" w:type="dxa"/>
            <w:gridSpan w:val="3"/>
          </w:tcPr>
          <w:p w:rsidR="00695F8B" w:rsidRDefault="00695F8B" w:rsidP="00865D69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1.1.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Регистрационное удостоверение Росздравнадзора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1.2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Сертификат соответствия Госстандарта РФ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AA21F6" w:rsidTr="00920132">
        <w:tc>
          <w:tcPr>
            <w:tcW w:w="771" w:type="dxa"/>
          </w:tcPr>
          <w:p w:rsidR="00AA21F6" w:rsidRDefault="00AA21F6" w:rsidP="00920132">
            <w:pPr>
              <w:pStyle w:val="a4"/>
            </w:pPr>
            <w:r>
              <w:t>1.3</w:t>
            </w:r>
          </w:p>
        </w:tc>
        <w:tc>
          <w:tcPr>
            <w:tcW w:w="4438" w:type="dxa"/>
          </w:tcPr>
          <w:p w:rsidR="00AA21F6" w:rsidRDefault="00AA21F6" w:rsidP="00920132">
            <w:pPr>
              <w:pStyle w:val="a4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:rsidR="00AA21F6" w:rsidRDefault="00AA21F6" w:rsidP="00AA21F6">
            <w:pPr>
              <w:pStyle w:val="a4"/>
            </w:pPr>
            <w:r>
              <w:t>Не требуется</w:t>
            </w:r>
          </w:p>
        </w:tc>
      </w:tr>
      <w:tr w:rsidR="00AA21F6" w:rsidTr="00865D69">
        <w:tc>
          <w:tcPr>
            <w:tcW w:w="771" w:type="dxa"/>
          </w:tcPr>
          <w:p w:rsidR="00AA21F6" w:rsidRDefault="00AA21F6" w:rsidP="00920132">
            <w:pPr>
              <w:pStyle w:val="a4"/>
            </w:pPr>
            <w:r>
              <w:t>1.4</w:t>
            </w:r>
          </w:p>
        </w:tc>
        <w:tc>
          <w:tcPr>
            <w:tcW w:w="4438" w:type="dxa"/>
          </w:tcPr>
          <w:p w:rsidR="00AA21F6" w:rsidRDefault="00AA21F6" w:rsidP="00920132">
            <w:pPr>
              <w:pStyle w:val="a4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:rsidR="00AA21F6" w:rsidRDefault="00AA21F6" w:rsidP="00920132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Pr="00AA21F6" w:rsidRDefault="00695F8B" w:rsidP="00865D69">
            <w:pPr>
              <w:pStyle w:val="a4"/>
            </w:pPr>
            <w:r>
              <w:t>1.</w:t>
            </w:r>
            <w:r w:rsidR="00AA21F6">
              <w:t>5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Pr="00AA21F6" w:rsidRDefault="00695F8B" w:rsidP="00865D69">
            <w:pPr>
              <w:pStyle w:val="a4"/>
            </w:pPr>
            <w:r>
              <w:t>1.</w:t>
            </w:r>
            <w:r w:rsidR="00AA21F6">
              <w:t>6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Гарантийное сервисное обслуживание</w:t>
            </w:r>
          </w:p>
        </w:tc>
        <w:tc>
          <w:tcPr>
            <w:tcW w:w="4439" w:type="dxa"/>
          </w:tcPr>
          <w:p w:rsidR="00695F8B" w:rsidRDefault="00695F8B" w:rsidP="00AA21F6">
            <w:pPr>
              <w:pStyle w:val="a4"/>
            </w:pPr>
            <w:r>
              <w:t xml:space="preserve">Не менее </w:t>
            </w:r>
            <w:r w:rsidR="00AA21F6">
              <w:t>4</w:t>
            </w:r>
            <w:r>
              <w:t>-х лет</w:t>
            </w:r>
          </w:p>
        </w:tc>
      </w:tr>
      <w:tr w:rsidR="00695F8B" w:rsidTr="00865D69">
        <w:tc>
          <w:tcPr>
            <w:tcW w:w="771" w:type="dxa"/>
          </w:tcPr>
          <w:p w:rsidR="00695F8B" w:rsidRPr="00AA21F6" w:rsidRDefault="00695F8B" w:rsidP="00865D69">
            <w:pPr>
              <w:pStyle w:val="a4"/>
            </w:pPr>
            <w:r>
              <w:t>1.</w:t>
            </w:r>
            <w:r w:rsidR="00AA21F6">
              <w:t>7</w:t>
            </w:r>
          </w:p>
        </w:tc>
        <w:tc>
          <w:tcPr>
            <w:tcW w:w="4438" w:type="dxa"/>
          </w:tcPr>
          <w:p w:rsidR="00695F8B" w:rsidRDefault="00695F8B" w:rsidP="00AA21F6">
            <w:pPr>
              <w:pStyle w:val="a4"/>
            </w:pPr>
            <w:r>
              <w:t>Все предлагаемое оборудование должно быть выпущено не ранее 201</w:t>
            </w:r>
            <w:r w:rsidR="00AA21F6">
              <w:t>6</w:t>
            </w:r>
            <w:r>
              <w:t xml:space="preserve"> года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Pr="00AA21F6" w:rsidRDefault="00695F8B" w:rsidP="00865D69">
            <w:pPr>
              <w:pStyle w:val="a4"/>
            </w:pPr>
            <w:r>
              <w:t>1.</w:t>
            </w:r>
            <w:r w:rsidR="00AA21F6">
              <w:t>8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Дата выхода данной модели оборудования на рынок должна быть не ранее 2015 года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9648" w:type="dxa"/>
            <w:gridSpan w:val="3"/>
          </w:tcPr>
          <w:p w:rsidR="00695F8B" w:rsidRDefault="00695F8B" w:rsidP="00865D69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 xml:space="preserve">Полуавтоматический анализатор показателей гемостаза, </w:t>
            </w:r>
            <w:r w:rsidRPr="00680867">
              <w:t>анализатор свертывания</w:t>
            </w:r>
            <w:r>
              <w:t xml:space="preserve"> крови или коагулометр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 xml:space="preserve">Клоттинговый 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Методы измерения</w:t>
            </w:r>
          </w:p>
        </w:tc>
        <w:tc>
          <w:tcPr>
            <w:tcW w:w="4439" w:type="dxa"/>
          </w:tcPr>
          <w:p w:rsidR="00695F8B" w:rsidRDefault="00695F8B" w:rsidP="00947E1D">
            <w:pPr>
              <w:pStyle w:val="a4"/>
            </w:pPr>
            <w:r>
              <w:t>Оптический и механический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Не менее 16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2.6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Количество измерительных каналов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Не менее 2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2.7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:rsidR="00695F8B" w:rsidRPr="00931877" w:rsidRDefault="00695F8B" w:rsidP="00865D69">
            <w:pPr>
              <w:pStyle w:val="a4"/>
              <w:rPr>
                <w:lang w:val="en-US"/>
              </w:rPr>
            </w:pPr>
            <w:r>
              <w:t>Одноразовая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2.8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Плазма, кровь</w:t>
            </w:r>
          </w:p>
        </w:tc>
      </w:tr>
      <w:tr w:rsidR="00695F8B" w:rsidTr="00865D69">
        <w:tc>
          <w:tcPr>
            <w:tcW w:w="771" w:type="dxa"/>
          </w:tcPr>
          <w:p w:rsidR="00695F8B" w:rsidRPr="00443C64" w:rsidRDefault="00695F8B" w:rsidP="00865D69">
            <w:pPr>
              <w:pStyle w:val="a4"/>
            </w:pPr>
            <w:r w:rsidRPr="00443C64">
              <w:t>2.</w:t>
            </w:r>
            <w:r>
              <w:t>9</w:t>
            </w:r>
          </w:p>
        </w:tc>
        <w:tc>
          <w:tcPr>
            <w:tcW w:w="4438" w:type="dxa"/>
          </w:tcPr>
          <w:p w:rsidR="00695F8B" w:rsidRPr="00443C64" w:rsidRDefault="00695F8B" w:rsidP="00865D69">
            <w:pPr>
              <w:pStyle w:val="a4"/>
            </w:pPr>
            <w:r w:rsidRPr="00443C64">
              <w:t>Объем пробы</w:t>
            </w:r>
            <w:r>
              <w:t xml:space="preserve"> для клоттинговых тестов</w:t>
            </w:r>
          </w:p>
        </w:tc>
        <w:tc>
          <w:tcPr>
            <w:tcW w:w="4439" w:type="dxa"/>
          </w:tcPr>
          <w:p w:rsidR="00695F8B" w:rsidRPr="00443C64" w:rsidRDefault="00695F8B" w:rsidP="00865D69">
            <w:pPr>
              <w:pStyle w:val="a4"/>
            </w:pPr>
            <w:r w:rsidRPr="00443C64">
              <w:t xml:space="preserve">Не </w:t>
            </w:r>
            <w:r>
              <w:t>более</w:t>
            </w:r>
            <w:r w:rsidRPr="00443C64">
              <w:t xml:space="preserve"> 50 мкл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Количество ячеек термостата для инкубирования проб</w:t>
            </w:r>
          </w:p>
        </w:tc>
        <w:tc>
          <w:tcPr>
            <w:tcW w:w="4439" w:type="dxa"/>
          </w:tcPr>
          <w:p w:rsidR="00695F8B" w:rsidRPr="0099199A" w:rsidRDefault="00695F8B" w:rsidP="00865D69">
            <w:pPr>
              <w:pStyle w:val="a4"/>
            </w:pPr>
            <w:r>
              <w:t>Не менее 4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:rsidR="00695F8B" w:rsidRPr="00C17749" w:rsidRDefault="00695F8B" w:rsidP="00865D69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:rsidR="00695F8B" w:rsidRPr="00350DDB" w:rsidRDefault="00695F8B" w:rsidP="00865D69">
            <w:pPr>
              <w:pStyle w:val="a4"/>
              <w:rPr>
                <w:b/>
                <w:sz w:val="24"/>
                <w:szCs w:val="24"/>
              </w:rPr>
            </w:pPr>
            <w:r>
              <w:t>Не менее 2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:rsidR="00695F8B" w:rsidRPr="0099199A" w:rsidRDefault="00695F8B" w:rsidP="00865D69">
            <w:pPr>
              <w:pStyle w:val="a4"/>
            </w:pPr>
            <w:r>
              <w:t>Не менее 1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 xml:space="preserve">Диапазон измерений 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 w:rsidRPr="0099199A">
              <w:t>4</w:t>
            </w:r>
            <w:r>
              <w:t xml:space="preserve"> – 999,9 сек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:rsidR="00695F8B" w:rsidRPr="0095019F" w:rsidRDefault="00695F8B" w:rsidP="00865D69">
            <w:pPr>
              <w:pStyle w:val="a4"/>
            </w:pPr>
            <w:r w:rsidRPr="0095019F">
              <w:t>Старт измерения</w:t>
            </w:r>
          </w:p>
          <w:p w:rsidR="00695F8B" w:rsidRPr="0095019F" w:rsidRDefault="00695F8B" w:rsidP="00865D69">
            <w:pPr>
              <w:pStyle w:val="a4"/>
            </w:pPr>
          </w:p>
        </w:tc>
        <w:tc>
          <w:tcPr>
            <w:tcW w:w="4439" w:type="dxa"/>
            <w:vAlign w:val="center"/>
          </w:tcPr>
          <w:p w:rsidR="00695F8B" w:rsidRPr="0095019F" w:rsidRDefault="00695F8B" w:rsidP="00865D69">
            <w:pPr>
              <w:pStyle w:val="a4"/>
            </w:pPr>
            <w:proofErr w:type="gramStart"/>
            <w:r w:rsidRPr="0095019F">
              <w:t>Автоматический</w:t>
            </w:r>
            <w:proofErr w:type="gramEnd"/>
            <w:r w:rsidRPr="0095019F">
              <w:t xml:space="preserve"> (любым дозатором) </w:t>
            </w:r>
          </w:p>
          <w:p w:rsidR="00695F8B" w:rsidRPr="0095019F" w:rsidRDefault="00695F8B" w:rsidP="00865D69">
            <w:pPr>
              <w:pStyle w:val="a4"/>
            </w:pPr>
            <w:r>
              <w:t>и</w:t>
            </w:r>
            <w:r w:rsidRPr="0095019F">
              <w:t xml:space="preserve">ли </w:t>
            </w:r>
            <w:r>
              <w:t>ручной (</w:t>
            </w:r>
            <w:r w:rsidRPr="0095019F">
              <w:t>мануальный</w:t>
            </w:r>
            <w:r>
              <w:t>)</w:t>
            </w:r>
          </w:p>
        </w:tc>
      </w:tr>
      <w:tr w:rsidR="00695F8B" w:rsidTr="00865D69">
        <w:tc>
          <w:tcPr>
            <w:tcW w:w="771" w:type="dxa"/>
          </w:tcPr>
          <w:p w:rsidR="00695F8B" w:rsidRPr="00443C64" w:rsidRDefault="00695F8B" w:rsidP="00865D69">
            <w:pPr>
              <w:pStyle w:val="a4"/>
            </w:pPr>
            <w:r>
              <w:t>2.15</w:t>
            </w:r>
          </w:p>
        </w:tc>
        <w:tc>
          <w:tcPr>
            <w:tcW w:w="4438" w:type="dxa"/>
          </w:tcPr>
          <w:p w:rsidR="00695F8B" w:rsidRPr="00443C64" w:rsidRDefault="00695F8B" w:rsidP="00865D69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:rsidR="00695F8B" w:rsidRPr="00443C64" w:rsidRDefault="00695F8B" w:rsidP="00865D69">
            <w:pPr>
              <w:pStyle w:val="a4"/>
            </w:pPr>
            <w:r w:rsidRPr="00443C64">
              <w:t>30</w:t>
            </w:r>
            <w:r>
              <w:t xml:space="preserve"> – </w:t>
            </w:r>
            <w:r w:rsidRPr="00443C64">
              <w:t>300 сек</w:t>
            </w:r>
          </w:p>
        </w:tc>
      </w:tr>
      <w:tr w:rsidR="00695F8B" w:rsidTr="00865D69">
        <w:tc>
          <w:tcPr>
            <w:tcW w:w="771" w:type="dxa"/>
          </w:tcPr>
          <w:p w:rsidR="00695F8B" w:rsidRPr="00443C64" w:rsidRDefault="00695F8B" w:rsidP="00865D69">
            <w:pPr>
              <w:pStyle w:val="a4"/>
            </w:pPr>
            <w:r>
              <w:t>2.16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Независимые таймеры инкубирования в каждом канале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1E37B5" w:rsidTr="00865D69">
        <w:tc>
          <w:tcPr>
            <w:tcW w:w="771" w:type="dxa"/>
          </w:tcPr>
          <w:p w:rsidR="001E37B5" w:rsidRDefault="001E37B5" w:rsidP="00920132">
            <w:pPr>
              <w:pStyle w:val="a4"/>
            </w:pPr>
            <w:r>
              <w:t>2.17</w:t>
            </w:r>
          </w:p>
        </w:tc>
        <w:tc>
          <w:tcPr>
            <w:tcW w:w="4438" w:type="dxa"/>
          </w:tcPr>
          <w:p w:rsidR="001E37B5" w:rsidRDefault="001E37B5" w:rsidP="00920132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:rsidR="001E37B5" w:rsidRDefault="001E37B5" w:rsidP="0092013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lastRenderedPageBreak/>
              <w:t>2.1</w:t>
            </w:r>
            <w:r w:rsidR="001E37B5">
              <w:t>8</w:t>
            </w:r>
          </w:p>
        </w:tc>
        <w:tc>
          <w:tcPr>
            <w:tcW w:w="4438" w:type="dxa"/>
          </w:tcPr>
          <w:p w:rsidR="00695F8B" w:rsidRPr="00D07F21" w:rsidRDefault="00695F8B" w:rsidP="00865D69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:rsidR="00695F8B" w:rsidRPr="00D07F21" w:rsidRDefault="00695F8B" w:rsidP="001E37B5">
            <w:pPr>
              <w:pStyle w:val="a4"/>
            </w:pPr>
            <w:r>
              <w:t>сек</w:t>
            </w:r>
            <w:r w:rsidRPr="00D07F21">
              <w:t>,</w:t>
            </w:r>
            <w:r>
              <w:t xml:space="preserve"> </w:t>
            </w:r>
            <w:r w:rsidRPr="00D07F21">
              <w:t>%</w:t>
            </w:r>
            <w:r>
              <w:t>, отношение,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тношение, </w:t>
            </w:r>
            <w:r w:rsidR="001E37B5">
              <w:t xml:space="preserve">         </w:t>
            </w:r>
            <w:r>
              <w:t xml:space="preserve">% </w:t>
            </w:r>
            <w:proofErr w:type="spellStart"/>
            <w:r>
              <w:t>Квик</w:t>
            </w:r>
            <w:proofErr w:type="spellEnd"/>
            <w:r>
              <w:t>,</w:t>
            </w:r>
            <w:r w:rsidRPr="00D07F21">
              <w:t xml:space="preserve"> </w:t>
            </w:r>
            <w:r w:rsidR="001E37B5">
              <w:t xml:space="preserve">ПИ, ПО, </w:t>
            </w:r>
            <w:r>
              <w:t>МНО</w:t>
            </w:r>
            <w:r w:rsidR="001E37B5">
              <w:t xml:space="preserve">, </w:t>
            </w:r>
            <w:r>
              <w:t>г</w:t>
            </w:r>
            <w:r w:rsidRPr="00D07F21">
              <w:t>/</w:t>
            </w:r>
            <w:r>
              <w:t>л, ед./мл.</w:t>
            </w:r>
          </w:p>
        </w:tc>
      </w:tr>
      <w:tr w:rsidR="00695F8B" w:rsidTr="00865D69">
        <w:tc>
          <w:tcPr>
            <w:tcW w:w="771" w:type="dxa"/>
          </w:tcPr>
          <w:p w:rsidR="00695F8B" w:rsidRDefault="00695F8B" w:rsidP="00865D69">
            <w:pPr>
              <w:pStyle w:val="a4"/>
            </w:pPr>
            <w:r>
              <w:t>2.1</w:t>
            </w:r>
            <w:r w:rsidR="001E37B5">
              <w:t>9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:rsidR="00695F8B" w:rsidRPr="00140B79" w:rsidRDefault="00695F8B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</w:t>
            </w:r>
            <w:proofErr w:type="gramStart"/>
            <w:r>
              <w:rPr>
                <w:color w:val="000000"/>
              </w:rPr>
              <w:t>ºС</w:t>
            </w:r>
            <w:proofErr w:type="gramEnd"/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695F8B" w:rsidTr="00865D69">
        <w:tc>
          <w:tcPr>
            <w:tcW w:w="771" w:type="dxa"/>
          </w:tcPr>
          <w:p w:rsidR="00695F8B" w:rsidRDefault="006744BD" w:rsidP="00865D69">
            <w:pPr>
              <w:pStyle w:val="a4"/>
            </w:pPr>
            <w:r>
              <w:t>2.</w:t>
            </w:r>
            <w:r w:rsidR="001E37B5">
              <w:t>20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Встроенные часы, календарь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 w:rsidRPr="00E62DE7">
              <w:t>Наличие</w:t>
            </w:r>
          </w:p>
        </w:tc>
      </w:tr>
      <w:tr w:rsidR="00695F8B" w:rsidTr="00865D69">
        <w:tc>
          <w:tcPr>
            <w:tcW w:w="771" w:type="dxa"/>
          </w:tcPr>
          <w:p w:rsidR="00695F8B" w:rsidRDefault="006744BD" w:rsidP="00865D69">
            <w:pPr>
              <w:pStyle w:val="a4"/>
            </w:pPr>
            <w:r>
              <w:t>2.2</w:t>
            </w:r>
            <w:r w:rsidR="001E37B5">
              <w:t>1</w:t>
            </w:r>
          </w:p>
        </w:tc>
        <w:tc>
          <w:tcPr>
            <w:tcW w:w="4438" w:type="dxa"/>
          </w:tcPr>
          <w:p w:rsidR="00695F8B" w:rsidRDefault="00695F8B" w:rsidP="00865D69">
            <w:pPr>
              <w:pStyle w:val="a4"/>
            </w:pPr>
            <w:r>
              <w:t>Сенсорный графический дисплей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695F8B" w:rsidRPr="009A0641" w:rsidTr="00865D69">
        <w:tc>
          <w:tcPr>
            <w:tcW w:w="771" w:type="dxa"/>
          </w:tcPr>
          <w:p w:rsidR="00695F8B" w:rsidRDefault="006744BD" w:rsidP="00865D69">
            <w:pPr>
              <w:pStyle w:val="a4"/>
            </w:pPr>
            <w:r>
              <w:t>2.2</w:t>
            </w:r>
            <w:r w:rsidR="001E37B5">
              <w:t>2</w:t>
            </w:r>
          </w:p>
        </w:tc>
        <w:tc>
          <w:tcPr>
            <w:tcW w:w="4438" w:type="dxa"/>
          </w:tcPr>
          <w:p w:rsidR="00695F8B" w:rsidRPr="00E01014" w:rsidRDefault="00695F8B" w:rsidP="00865D69">
            <w:pPr>
              <w:pStyle w:val="a4"/>
            </w:pPr>
            <w:r>
              <w:rPr>
                <w:lang w:val="en-US"/>
              </w:rPr>
              <w:t>Система помощи (подсказок)</w:t>
            </w:r>
          </w:p>
        </w:tc>
        <w:tc>
          <w:tcPr>
            <w:tcW w:w="4439" w:type="dxa"/>
          </w:tcPr>
          <w:p w:rsidR="00695F8B" w:rsidRDefault="00695F8B" w:rsidP="00865D69">
            <w:pPr>
              <w:pStyle w:val="a4"/>
            </w:pPr>
            <w:r>
              <w:t>Наличие</w:t>
            </w:r>
          </w:p>
        </w:tc>
      </w:tr>
      <w:tr w:rsidR="001E37B5" w:rsidRPr="009A0641" w:rsidTr="00865D69">
        <w:tc>
          <w:tcPr>
            <w:tcW w:w="771" w:type="dxa"/>
          </w:tcPr>
          <w:p w:rsidR="001E37B5" w:rsidRDefault="001E37B5" w:rsidP="00920132">
            <w:pPr>
              <w:pStyle w:val="a4"/>
            </w:pPr>
            <w:r>
              <w:t>2.23</w:t>
            </w:r>
          </w:p>
        </w:tc>
        <w:tc>
          <w:tcPr>
            <w:tcW w:w="4438" w:type="dxa"/>
          </w:tcPr>
          <w:p w:rsidR="001E37B5" w:rsidRPr="00A55AB4" w:rsidRDefault="00A51D0E" w:rsidP="00A51D0E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  <w:r>
              <w:rPr>
                <w:color w:val="000000"/>
              </w:rPr>
              <w:t xml:space="preserve">                           (с функцией легкой загрузки)</w:t>
            </w:r>
          </w:p>
        </w:tc>
        <w:tc>
          <w:tcPr>
            <w:tcW w:w="4439" w:type="dxa"/>
          </w:tcPr>
          <w:p w:rsidR="001E37B5" w:rsidRPr="009A0641" w:rsidRDefault="001E37B5" w:rsidP="00920132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1E37B5" w:rsidRPr="009A0641" w:rsidTr="00865D69">
        <w:tc>
          <w:tcPr>
            <w:tcW w:w="771" w:type="dxa"/>
          </w:tcPr>
          <w:p w:rsidR="001E37B5" w:rsidRDefault="001E37B5" w:rsidP="00865D69">
            <w:pPr>
              <w:pStyle w:val="a4"/>
            </w:pPr>
            <w:r>
              <w:t>2.24</w:t>
            </w:r>
          </w:p>
        </w:tc>
        <w:tc>
          <w:tcPr>
            <w:tcW w:w="4438" w:type="dxa"/>
          </w:tcPr>
          <w:p w:rsidR="001E37B5" w:rsidRPr="00A55AB4" w:rsidRDefault="001E37B5" w:rsidP="001E37B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Pr="001E37B5">
              <w:rPr>
                <w:color w:val="000000"/>
              </w:rPr>
              <w:t xml:space="preserve">качества </w:t>
            </w:r>
            <w:r>
              <w:rPr>
                <w:color w:val="000000"/>
              </w:rPr>
              <w:t xml:space="preserve">                                 </w:t>
            </w:r>
            <w:r w:rsidRPr="001E37B5">
              <w:rPr>
                <w:color w:val="000000"/>
              </w:rPr>
              <w:t>(</w:t>
            </w:r>
            <w:proofErr w:type="gramStart"/>
            <w:r w:rsidRPr="001E37B5">
              <w:rPr>
                <w:color w:val="000000"/>
                <w:shd w:val="clear" w:color="auto" w:fill="FFFFFF"/>
              </w:rPr>
              <w:t>согласно приказа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1E37B5">
              <w:rPr>
                <w:color w:val="000000"/>
                <w:shd w:val="clear" w:color="auto" w:fill="FFFFFF"/>
              </w:rPr>
              <w:t>МЗ РФ №220</w:t>
            </w:r>
            <w:r w:rsidRPr="001E37B5">
              <w:rPr>
                <w:color w:val="000000"/>
              </w:rPr>
              <w:t>)</w:t>
            </w:r>
          </w:p>
        </w:tc>
        <w:tc>
          <w:tcPr>
            <w:tcW w:w="4439" w:type="dxa"/>
          </w:tcPr>
          <w:p w:rsidR="001E37B5" w:rsidRPr="00A55AB4" w:rsidRDefault="001E37B5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1E37B5" w:rsidTr="00865D69">
        <w:tc>
          <w:tcPr>
            <w:tcW w:w="771" w:type="dxa"/>
          </w:tcPr>
          <w:p w:rsidR="001E37B5" w:rsidRPr="00CF5920" w:rsidRDefault="001E37B5" w:rsidP="00865D69">
            <w:pPr>
              <w:pStyle w:val="a4"/>
            </w:pPr>
            <w:r>
              <w:t>2.25</w:t>
            </w:r>
          </w:p>
        </w:tc>
        <w:tc>
          <w:tcPr>
            <w:tcW w:w="4438" w:type="dxa"/>
          </w:tcPr>
          <w:p w:rsidR="001E37B5" w:rsidRPr="00CF5920" w:rsidRDefault="001E37B5" w:rsidP="00865D69">
            <w:pPr>
              <w:shd w:val="clear" w:color="auto" w:fill="FFFFFF"/>
              <w:spacing w:before="100" w:beforeAutospacing="1" w:after="100" w:afterAutospacing="1"/>
              <w:ind w:left="80"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Pr="00CF5920">
              <w:rPr>
                <w:sz w:val="22"/>
                <w:szCs w:val="22"/>
              </w:rPr>
              <w:t xml:space="preserve">остроение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CF5920">
              <w:rPr>
                <w:sz w:val="22"/>
                <w:szCs w:val="22"/>
              </w:rPr>
              <w:t xml:space="preserve">карт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F5920">
              <w:rPr>
                <w:sz w:val="22"/>
                <w:szCs w:val="22"/>
              </w:rPr>
              <w:t>Леви-Дженнингс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439" w:type="dxa"/>
          </w:tcPr>
          <w:p w:rsidR="001E37B5" w:rsidRPr="00CF5920" w:rsidRDefault="001E37B5" w:rsidP="00865D69">
            <w:pPr>
              <w:pStyle w:val="a4"/>
            </w:pPr>
            <w:r>
              <w:t>Наличие</w:t>
            </w:r>
          </w:p>
        </w:tc>
      </w:tr>
      <w:tr w:rsidR="001E37B5" w:rsidTr="00865D69">
        <w:trPr>
          <w:trHeight w:val="563"/>
        </w:trPr>
        <w:tc>
          <w:tcPr>
            <w:tcW w:w="771" w:type="dxa"/>
          </w:tcPr>
          <w:p w:rsidR="001E37B5" w:rsidRDefault="001E37B5" w:rsidP="00920132">
            <w:pPr>
              <w:pStyle w:val="a4"/>
            </w:pPr>
            <w:r>
              <w:t>2.2</w:t>
            </w:r>
            <w:r w:rsidR="000E49AA">
              <w:t>6</w:t>
            </w:r>
          </w:p>
        </w:tc>
        <w:tc>
          <w:tcPr>
            <w:tcW w:w="4438" w:type="dxa"/>
          </w:tcPr>
          <w:p w:rsidR="001E37B5" w:rsidRPr="00E62DE7" w:rsidRDefault="001E37B5" w:rsidP="00920132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:rsidR="001E37B5" w:rsidRPr="00E62DE7" w:rsidRDefault="001E37B5" w:rsidP="00920132">
            <w:pPr>
              <w:pStyle w:val="a4"/>
            </w:pPr>
            <w:r w:rsidRPr="00E62DE7">
              <w:t>Наличие</w:t>
            </w:r>
          </w:p>
        </w:tc>
      </w:tr>
      <w:tr w:rsidR="001E37B5" w:rsidTr="00865D69">
        <w:trPr>
          <w:trHeight w:val="563"/>
        </w:trPr>
        <w:tc>
          <w:tcPr>
            <w:tcW w:w="771" w:type="dxa"/>
          </w:tcPr>
          <w:p w:rsidR="001E37B5" w:rsidRPr="00CF5920" w:rsidRDefault="001E37B5" w:rsidP="00865D69">
            <w:pPr>
              <w:pStyle w:val="a4"/>
            </w:pPr>
            <w:r>
              <w:t>2.2</w:t>
            </w:r>
            <w:r w:rsidR="000E49AA">
              <w:t>7</w:t>
            </w:r>
          </w:p>
        </w:tc>
        <w:tc>
          <w:tcPr>
            <w:tcW w:w="4438" w:type="dxa"/>
          </w:tcPr>
          <w:p w:rsidR="001E37B5" w:rsidRPr="00CF5920" w:rsidRDefault="001E37B5" w:rsidP="002A6A56">
            <w:pPr>
              <w:shd w:val="clear" w:color="auto" w:fill="FFFFFF"/>
              <w:spacing w:before="100" w:beforeAutospacing="1" w:after="100" w:afterAutospacing="1"/>
              <w:ind w:left="80" w:firstLine="0"/>
            </w:pPr>
            <w:r>
              <w:rPr>
                <w:sz w:val="22"/>
                <w:szCs w:val="22"/>
              </w:rPr>
              <w:t xml:space="preserve">Ввод калибровок (параметров теста) </w:t>
            </w:r>
            <w:r w:rsidR="002A6A5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при помощи ручного сканера штрих-кода</w:t>
            </w:r>
          </w:p>
        </w:tc>
        <w:tc>
          <w:tcPr>
            <w:tcW w:w="4439" w:type="dxa"/>
          </w:tcPr>
          <w:p w:rsidR="001E37B5" w:rsidRPr="00CF5920" w:rsidRDefault="001E37B5" w:rsidP="00865D69">
            <w:pPr>
              <w:pStyle w:val="a4"/>
            </w:pPr>
            <w:r>
              <w:t>Наличие</w:t>
            </w:r>
          </w:p>
        </w:tc>
      </w:tr>
      <w:tr w:rsidR="001E37B5" w:rsidTr="00865D69">
        <w:tc>
          <w:tcPr>
            <w:tcW w:w="771" w:type="dxa"/>
          </w:tcPr>
          <w:p w:rsidR="001E37B5" w:rsidRDefault="000E49AA" w:rsidP="000E49AA">
            <w:pPr>
              <w:pStyle w:val="a4"/>
            </w:pPr>
            <w:r>
              <w:t>2.28</w:t>
            </w:r>
          </w:p>
        </w:tc>
        <w:tc>
          <w:tcPr>
            <w:tcW w:w="4438" w:type="dxa"/>
          </w:tcPr>
          <w:p w:rsidR="001E37B5" w:rsidRDefault="001E37B5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:rsidR="001E37B5" w:rsidRDefault="001E37B5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Не менее 10 000 тестов</w:t>
            </w:r>
          </w:p>
        </w:tc>
      </w:tr>
      <w:tr w:rsidR="001E37B5" w:rsidTr="00865D69">
        <w:tc>
          <w:tcPr>
            <w:tcW w:w="771" w:type="dxa"/>
          </w:tcPr>
          <w:p w:rsidR="001E37B5" w:rsidRDefault="001E37B5" w:rsidP="00865D69">
            <w:pPr>
              <w:pStyle w:val="a4"/>
            </w:pPr>
            <w:r>
              <w:t>2.2</w:t>
            </w:r>
            <w:bookmarkStart w:id="0" w:name="_GoBack"/>
            <w:bookmarkEnd w:id="0"/>
            <w:r w:rsidR="000E49AA">
              <w:t>9</w:t>
            </w:r>
          </w:p>
        </w:tc>
        <w:tc>
          <w:tcPr>
            <w:tcW w:w="4438" w:type="dxa"/>
          </w:tcPr>
          <w:p w:rsidR="001E37B5" w:rsidRPr="00214B6E" w:rsidRDefault="001E37B5" w:rsidP="00865D69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>ы для связи</w:t>
            </w:r>
          </w:p>
        </w:tc>
        <w:tc>
          <w:tcPr>
            <w:tcW w:w="4439" w:type="dxa"/>
          </w:tcPr>
          <w:p w:rsidR="001E37B5" w:rsidRDefault="001E37B5" w:rsidP="00CB7B29">
            <w:pPr>
              <w:pStyle w:val="a4"/>
              <w:ind w:left="36"/>
            </w:pPr>
            <w:r>
              <w:t>USB тип</w:t>
            </w:r>
            <w:proofErr w:type="gramStart"/>
            <w:r>
              <w:t xml:space="preserve"> А</w:t>
            </w:r>
            <w:proofErr w:type="gramEnd"/>
            <w:r>
              <w:t xml:space="preserve"> – сканер штрих-кода, </w:t>
            </w:r>
          </w:p>
          <w:p w:rsidR="001E37B5" w:rsidRPr="00642ACA" w:rsidRDefault="001E37B5" w:rsidP="001E37B5">
            <w:pPr>
              <w:pStyle w:val="a4"/>
              <w:ind w:left="36"/>
            </w:pPr>
            <w:r>
              <w:rPr>
                <w:lang w:val="en-US"/>
              </w:rPr>
              <w:t>USB</w:t>
            </w:r>
            <w:r>
              <w:t xml:space="preserve"> тип В (опция), RJ-45 (опция) – ЛИС</w:t>
            </w:r>
          </w:p>
        </w:tc>
      </w:tr>
    </w:tbl>
    <w:p w:rsidR="00695F8B" w:rsidRDefault="00695F8B" w:rsidP="00695F8B"/>
    <w:p w:rsidR="00695F8B" w:rsidRDefault="00695F8B" w:rsidP="00695F8B">
      <w:pPr>
        <w:pStyle w:val="3"/>
        <w:numPr>
          <w:ilvl w:val="0"/>
          <w:numId w:val="0"/>
        </w:numPr>
        <w:jc w:val="center"/>
      </w:pPr>
      <w:r>
        <w:t xml:space="preserve"> </w:t>
      </w:r>
    </w:p>
    <w:p w:rsidR="00695F8B" w:rsidRDefault="00695F8B" w:rsidP="00695F8B"/>
    <w:p w:rsidR="00695F8B" w:rsidRDefault="00695F8B" w:rsidP="00695F8B"/>
    <w:p w:rsidR="0011285D" w:rsidRDefault="003E1B2C"/>
    <w:sectPr w:rsidR="0011285D" w:rsidSect="009D3F7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8B"/>
    <w:rsid w:val="000E49AA"/>
    <w:rsid w:val="001E37B5"/>
    <w:rsid w:val="002A6A56"/>
    <w:rsid w:val="002F5FEC"/>
    <w:rsid w:val="00314064"/>
    <w:rsid w:val="00333E7C"/>
    <w:rsid w:val="003559E0"/>
    <w:rsid w:val="003A378E"/>
    <w:rsid w:val="003C1952"/>
    <w:rsid w:val="003E1B2C"/>
    <w:rsid w:val="00523915"/>
    <w:rsid w:val="00547E18"/>
    <w:rsid w:val="00576BE0"/>
    <w:rsid w:val="005C340F"/>
    <w:rsid w:val="006449F0"/>
    <w:rsid w:val="006744BD"/>
    <w:rsid w:val="00695F8B"/>
    <w:rsid w:val="006A7706"/>
    <w:rsid w:val="006B731B"/>
    <w:rsid w:val="00793F12"/>
    <w:rsid w:val="0081337C"/>
    <w:rsid w:val="00834F2A"/>
    <w:rsid w:val="008E590E"/>
    <w:rsid w:val="00904005"/>
    <w:rsid w:val="00931877"/>
    <w:rsid w:val="00943ED3"/>
    <w:rsid w:val="00947E1D"/>
    <w:rsid w:val="00996B0F"/>
    <w:rsid w:val="009D3F78"/>
    <w:rsid w:val="00A51D0E"/>
    <w:rsid w:val="00AA21F6"/>
    <w:rsid w:val="00B50412"/>
    <w:rsid w:val="00BA1B00"/>
    <w:rsid w:val="00C86FAE"/>
    <w:rsid w:val="00CB7B29"/>
    <w:rsid w:val="00F53A08"/>
    <w:rsid w:val="00F6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F8B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695F8B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link w:val="30"/>
    <w:qFormat/>
    <w:rsid w:val="00695F8B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8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F8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aliases w:val="Section Header3 Знак"/>
    <w:basedOn w:val="a0"/>
    <w:link w:val="3"/>
    <w:rsid w:val="00695F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 шапка"/>
    <w:basedOn w:val="a"/>
    <w:rsid w:val="00695F8B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695F8B"/>
    <w:pPr>
      <w:spacing w:before="40" w:after="40"/>
      <w:ind w:left="57" w:right="57"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Турунин</dc:creator>
  <cp:keywords/>
  <dc:description/>
  <cp:lastModifiedBy>Max</cp:lastModifiedBy>
  <cp:revision>29</cp:revision>
  <dcterms:created xsi:type="dcterms:W3CDTF">2015-11-13T09:26:00Z</dcterms:created>
  <dcterms:modified xsi:type="dcterms:W3CDTF">2016-05-31T08:47:00Z</dcterms:modified>
</cp:coreProperties>
</file>